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1B9" w:rsidRDefault="00B131B9" w:rsidP="00B131B9">
      <w:pPr>
        <w:rPr>
          <w:rFonts w:ascii="Calibri" w:hAnsi="Calibri" w:cs="Arial"/>
          <w:lang w:eastAsia="en-GB"/>
        </w:rPr>
      </w:pPr>
    </w:p>
    <w:p w:rsidR="00B131B9" w:rsidRDefault="00B131B9" w:rsidP="00B131B9">
      <w:pPr>
        <w:pStyle w:val="Heading2"/>
        <w:jc w:val="right"/>
        <w:rPr>
          <w:rFonts w:asciiTheme="minorHAnsi" w:hAnsiTheme="minorHAnsi"/>
        </w:rPr>
      </w:pPr>
      <w:r w:rsidRPr="009A390B">
        <w:rPr>
          <w:rFonts w:ascii="Calibri" w:hAnsi="Calibri" w:cs="Arial"/>
          <w:noProof/>
          <w:lang w:eastAsia="en-GB"/>
        </w:rPr>
        <w:drawing>
          <wp:inline distT="0" distB="0" distL="0" distR="0">
            <wp:extent cx="1892300" cy="636270"/>
            <wp:effectExtent l="0" t="0" r="0" b="0"/>
            <wp:docPr id="2" name="Picture 2" descr="7759_NEW_PCS-Scotland-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759_NEW_PCS-Scotland-logo_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2300" cy="636270"/>
                    </a:xfrm>
                    <a:prstGeom prst="rect">
                      <a:avLst/>
                    </a:prstGeom>
                    <a:noFill/>
                    <a:ln>
                      <a:noFill/>
                    </a:ln>
                  </pic:spPr>
                </pic:pic>
              </a:graphicData>
            </a:graphic>
          </wp:inline>
        </w:drawing>
      </w:r>
    </w:p>
    <w:p w:rsidR="00B131B9" w:rsidRDefault="00B131B9" w:rsidP="00B131B9">
      <w:pPr>
        <w:pStyle w:val="Heading2"/>
        <w:rPr>
          <w:rFonts w:asciiTheme="minorHAnsi" w:hAnsiTheme="minorHAnsi"/>
        </w:rPr>
      </w:pPr>
    </w:p>
    <w:p w:rsidR="00B131B9" w:rsidRPr="00690A4B" w:rsidRDefault="00690A4B" w:rsidP="00B131B9">
      <w:pPr>
        <w:pStyle w:val="Heading2"/>
        <w:rPr>
          <w:rFonts w:asciiTheme="minorHAnsi" w:hAnsiTheme="minorHAnsi"/>
          <w:sz w:val="28"/>
          <w:szCs w:val="28"/>
        </w:rPr>
      </w:pPr>
      <w:r w:rsidRPr="00690A4B">
        <w:rPr>
          <w:rFonts w:asciiTheme="minorHAnsi" w:hAnsiTheme="minorHAnsi"/>
          <w:sz w:val="28"/>
          <w:szCs w:val="28"/>
        </w:rPr>
        <w:t>Appendix 1:</w:t>
      </w:r>
      <w:bookmarkStart w:id="0" w:name="_GoBack"/>
      <w:bookmarkEnd w:id="0"/>
    </w:p>
    <w:p w:rsidR="00B131B9" w:rsidRDefault="00B131B9" w:rsidP="00B131B9">
      <w:pPr>
        <w:pStyle w:val="Heading2"/>
        <w:rPr>
          <w:rFonts w:asciiTheme="minorHAnsi" w:hAnsiTheme="minorHAnsi"/>
        </w:rPr>
      </w:pPr>
    </w:p>
    <w:p w:rsidR="00B131B9" w:rsidRPr="00E31865" w:rsidRDefault="00B131B9" w:rsidP="00B131B9">
      <w:pPr>
        <w:pStyle w:val="Heading2"/>
        <w:rPr>
          <w:rFonts w:asciiTheme="minorHAnsi" w:hAnsiTheme="minorHAnsi"/>
        </w:rPr>
      </w:pPr>
      <w:r w:rsidRPr="00E31865">
        <w:rPr>
          <w:rFonts w:asciiTheme="minorHAnsi" w:hAnsiTheme="minorHAnsi"/>
        </w:rPr>
        <w:t xml:space="preserve">What is the </w:t>
      </w:r>
      <w:r w:rsidRPr="00E31865">
        <w:rPr>
          <w:rFonts w:asciiTheme="minorHAnsi" w:hAnsiTheme="minorHAnsi" w:cs="Arial"/>
        </w:rPr>
        <w:t>PCS Scotland Disability Network?</w:t>
      </w:r>
    </w:p>
    <w:p w:rsidR="00B131B9" w:rsidRPr="00E31865" w:rsidRDefault="00B131B9" w:rsidP="00B131B9">
      <w:pPr>
        <w:pStyle w:val="Heading2"/>
        <w:rPr>
          <w:rFonts w:asciiTheme="minorHAnsi" w:hAnsiTheme="minorHAnsi"/>
        </w:rPr>
      </w:pPr>
    </w:p>
    <w:p w:rsidR="00B131B9" w:rsidRDefault="00B131B9" w:rsidP="00B131B9">
      <w:pPr>
        <w:pStyle w:val="Heading2"/>
        <w:rPr>
          <w:rFonts w:asciiTheme="minorHAnsi" w:hAnsiTheme="minorHAnsi"/>
          <w:b w:val="0"/>
        </w:rPr>
      </w:pPr>
      <w:r w:rsidRPr="00E31865">
        <w:rPr>
          <w:rFonts w:asciiTheme="minorHAnsi" w:hAnsiTheme="minorHAnsi"/>
          <w:b w:val="0"/>
        </w:rPr>
        <w:t>The PCS Scotland network is a regional network, which is part of the National Disabled Members Forum</w:t>
      </w:r>
      <w:r>
        <w:rPr>
          <w:rFonts w:asciiTheme="minorHAnsi" w:hAnsiTheme="minorHAnsi"/>
          <w:b w:val="0"/>
        </w:rPr>
        <w:t xml:space="preserve"> (NDMF)</w:t>
      </w:r>
      <w:r w:rsidRPr="00E31865">
        <w:rPr>
          <w:rFonts w:asciiTheme="minorHAnsi" w:hAnsiTheme="minorHAnsi"/>
          <w:b w:val="0"/>
        </w:rPr>
        <w:t>. This is a subcommittee of the National Executive Committee (NEC).</w:t>
      </w:r>
    </w:p>
    <w:p w:rsidR="00B131B9" w:rsidRDefault="00B131B9" w:rsidP="00B131B9">
      <w:pPr>
        <w:pStyle w:val="Heading2"/>
        <w:rPr>
          <w:rFonts w:asciiTheme="minorHAnsi" w:hAnsiTheme="minorHAnsi"/>
          <w:b w:val="0"/>
        </w:rPr>
      </w:pPr>
    </w:p>
    <w:p w:rsidR="00B131B9" w:rsidRPr="00E31865" w:rsidRDefault="00B131B9" w:rsidP="00B131B9">
      <w:pPr>
        <w:pStyle w:val="Heading2"/>
        <w:rPr>
          <w:rFonts w:asciiTheme="minorHAnsi" w:hAnsiTheme="minorHAnsi"/>
          <w:b w:val="0"/>
        </w:rPr>
      </w:pPr>
      <w:r>
        <w:rPr>
          <w:rFonts w:asciiTheme="minorHAnsi" w:hAnsiTheme="minorHAnsi"/>
          <w:b w:val="0"/>
        </w:rPr>
        <w:t>The NDMF’s</w:t>
      </w:r>
      <w:r w:rsidRPr="00E31865">
        <w:rPr>
          <w:rFonts w:asciiTheme="minorHAnsi" w:hAnsiTheme="minorHAnsi"/>
          <w:b w:val="0"/>
        </w:rPr>
        <w:t xml:space="preserve"> aims are to be proactive and supportive in the way it works to develop campaigns, policies and collective bargaining issues to protect and enhance the rights of disabled people in the workplace and in wider society.</w:t>
      </w:r>
    </w:p>
    <w:p w:rsidR="00B131B9" w:rsidRPr="00E31865" w:rsidRDefault="00B131B9" w:rsidP="00B131B9">
      <w:pPr>
        <w:pStyle w:val="NormalWeb"/>
        <w:rPr>
          <w:rFonts w:asciiTheme="minorHAnsi" w:hAnsiTheme="minorHAnsi"/>
        </w:rPr>
      </w:pPr>
      <w:r>
        <w:rPr>
          <w:rFonts w:asciiTheme="minorHAnsi" w:hAnsiTheme="minorHAnsi"/>
        </w:rPr>
        <w:t>Its</w:t>
      </w:r>
      <w:r w:rsidRPr="00E31865">
        <w:rPr>
          <w:rFonts w:asciiTheme="minorHAnsi" w:hAnsiTheme="minorHAnsi"/>
        </w:rPr>
        <w:t xml:space="preserve"> current priorities focus on how the combination of the government’s welfare reforms, cuts and austerity measures is having a disproportionately negative impact on disabled people.</w:t>
      </w:r>
    </w:p>
    <w:p w:rsidR="00B131B9" w:rsidRPr="00E31865" w:rsidRDefault="00B131B9" w:rsidP="00B131B9">
      <w:pPr>
        <w:pStyle w:val="Heading2"/>
        <w:jc w:val="both"/>
        <w:rPr>
          <w:rFonts w:asciiTheme="minorHAnsi" w:hAnsiTheme="minorHAnsi"/>
        </w:rPr>
      </w:pPr>
      <w:r w:rsidRPr="00E31865">
        <w:rPr>
          <w:rFonts w:asciiTheme="minorHAnsi" w:hAnsiTheme="minorHAnsi"/>
        </w:rPr>
        <w:t>Who can attend the meetings?</w:t>
      </w:r>
    </w:p>
    <w:p w:rsidR="00B131B9" w:rsidRPr="00E31865" w:rsidRDefault="00B131B9" w:rsidP="00B131B9">
      <w:pPr>
        <w:jc w:val="both"/>
        <w:rPr>
          <w:rFonts w:asciiTheme="minorHAnsi" w:hAnsiTheme="minorHAnsi" w:cs="Arial"/>
          <w:b/>
          <w:bCs/>
        </w:rPr>
      </w:pPr>
    </w:p>
    <w:p w:rsidR="00B131B9" w:rsidRDefault="00B131B9" w:rsidP="00B131B9">
      <w:pPr>
        <w:pStyle w:val="BodyText2"/>
        <w:jc w:val="both"/>
        <w:rPr>
          <w:rFonts w:asciiTheme="minorHAnsi" w:hAnsiTheme="minorHAnsi"/>
          <w:sz w:val="24"/>
        </w:rPr>
      </w:pPr>
      <w:r w:rsidRPr="00E31865">
        <w:rPr>
          <w:rFonts w:asciiTheme="minorHAnsi" w:hAnsiTheme="minorHAnsi"/>
          <w:sz w:val="24"/>
        </w:rPr>
        <w:t>All members in Scotland who regard themselves as disabled can attend</w:t>
      </w:r>
      <w:r>
        <w:rPr>
          <w:rFonts w:asciiTheme="minorHAnsi" w:hAnsiTheme="minorHAnsi"/>
          <w:sz w:val="24"/>
        </w:rPr>
        <w:t xml:space="preserve"> the PCS Scotland Disability Network</w:t>
      </w:r>
    </w:p>
    <w:p w:rsidR="00B131B9" w:rsidRPr="00E31865" w:rsidRDefault="00B131B9" w:rsidP="00B131B9">
      <w:pPr>
        <w:pStyle w:val="BodyText2"/>
        <w:jc w:val="both"/>
        <w:rPr>
          <w:rFonts w:asciiTheme="minorHAnsi" w:hAnsiTheme="minorHAnsi"/>
          <w:sz w:val="24"/>
        </w:rPr>
      </w:pPr>
    </w:p>
    <w:p w:rsidR="00B131B9" w:rsidRPr="00E31865" w:rsidRDefault="00B131B9" w:rsidP="00B131B9">
      <w:pPr>
        <w:pStyle w:val="Heading2"/>
        <w:rPr>
          <w:rFonts w:asciiTheme="minorHAnsi" w:hAnsiTheme="minorHAnsi"/>
        </w:rPr>
      </w:pPr>
      <w:r w:rsidRPr="00E31865">
        <w:rPr>
          <w:rFonts w:asciiTheme="minorHAnsi" w:hAnsiTheme="minorHAnsi"/>
        </w:rPr>
        <w:t>Time Off</w:t>
      </w:r>
      <w:r w:rsidRPr="00E31865">
        <w:rPr>
          <w:rFonts w:asciiTheme="minorHAnsi" w:hAnsiTheme="minorHAnsi"/>
        </w:rPr>
        <w:tab/>
      </w:r>
    </w:p>
    <w:p w:rsidR="00B131B9" w:rsidRPr="00E31865" w:rsidRDefault="00B131B9" w:rsidP="00B131B9">
      <w:pPr>
        <w:ind w:left="1440" w:hanging="1440"/>
        <w:jc w:val="both"/>
        <w:rPr>
          <w:rFonts w:asciiTheme="minorHAnsi" w:hAnsiTheme="minorHAnsi" w:cs="Arial"/>
        </w:rPr>
      </w:pPr>
    </w:p>
    <w:p w:rsidR="00B131B9" w:rsidRPr="00E31865" w:rsidRDefault="00B131B9" w:rsidP="00B131B9">
      <w:pPr>
        <w:ind w:left="1440" w:hanging="1440"/>
        <w:jc w:val="both"/>
        <w:rPr>
          <w:rFonts w:asciiTheme="minorHAnsi" w:hAnsiTheme="minorHAnsi" w:cs="Arial"/>
        </w:rPr>
      </w:pPr>
      <w:r w:rsidRPr="00E31865">
        <w:rPr>
          <w:rFonts w:asciiTheme="minorHAnsi" w:hAnsiTheme="minorHAnsi" w:cs="Arial"/>
        </w:rPr>
        <w:t>There have been little or no problems so far for PCS members being allowed time off</w:t>
      </w:r>
    </w:p>
    <w:p w:rsidR="00B131B9" w:rsidRPr="00E31865" w:rsidRDefault="00B131B9" w:rsidP="00B131B9">
      <w:pPr>
        <w:jc w:val="both"/>
        <w:rPr>
          <w:rFonts w:asciiTheme="minorHAnsi" w:hAnsiTheme="minorHAnsi" w:cs="Arial"/>
        </w:rPr>
      </w:pPr>
      <w:proofErr w:type="gramStart"/>
      <w:r w:rsidRPr="00E31865">
        <w:rPr>
          <w:rFonts w:asciiTheme="minorHAnsi" w:hAnsiTheme="minorHAnsi" w:cs="Arial"/>
        </w:rPr>
        <w:t>by</w:t>
      </w:r>
      <w:proofErr w:type="gramEnd"/>
      <w:r w:rsidRPr="00E31865">
        <w:rPr>
          <w:rFonts w:asciiTheme="minorHAnsi" w:hAnsiTheme="minorHAnsi" w:cs="Arial"/>
        </w:rPr>
        <w:t xml:space="preserve"> their employers to attend these very important meetings for disabled employees. However</w:t>
      </w:r>
      <w:r>
        <w:rPr>
          <w:rFonts w:asciiTheme="minorHAnsi" w:hAnsiTheme="minorHAnsi" w:cs="Arial"/>
        </w:rPr>
        <w:t>,</w:t>
      </w:r>
      <w:r w:rsidRPr="00E31865">
        <w:rPr>
          <w:rFonts w:asciiTheme="minorHAnsi" w:hAnsiTheme="minorHAnsi" w:cs="Arial"/>
        </w:rPr>
        <w:t xml:space="preserve"> recent changes in facility time arrangements may mean there are issues for some branches. Contact your Group office for advice. </w:t>
      </w:r>
    </w:p>
    <w:p w:rsidR="00B131B9" w:rsidRPr="00E31865" w:rsidRDefault="00B131B9" w:rsidP="00B131B9">
      <w:pPr>
        <w:ind w:left="1440" w:hanging="1440"/>
        <w:jc w:val="both"/>
        <w:rPr>
          <w:rFonts w:asciiTheme="minorHAnsi" w:hAnsiTheme="minorHAnsi" w:cs="Arial"/>
        </w:rPr>
      </w:pPr>
    </w:p>
    <w:p w:rsidR="00B131B9" w:rsidRPr="00E31865" w:rsidRDefault="00B131B9" w:rsidP="00B131B9">
      <w:pPr>
        <w:pStyle w:val="Heading2"/>
        <w:rPr>
          <w:rFonts w:asciiTheme="minorHAnsi" w:hAnsiTheme="minorHAnsi"/>
        </w:rPr>
      </w:pPr>
      <w:r w:rsidRPr="00E31865">
        <w:rPr>
          <w:rFonts w:asciiTheme="minorHAnsi" w:hAnsiTheme="minorHAnsi"/>
        </w:rPr>
        <w:t>Expenses</w:t>
      </w:r>
    </w:p>
    <w:p w:rsidR="00B131B9" w:rsidRPr="00E31865" w:rsidRDefault="00B131B9" w:rsidP="00B131B9">
      <w:pPr>
        <w:jc w:val="both"/>
        <w:rPr>
          <w:rFonts w:asciiTheme="minorHAnsi" w:hAnsiTheme="minorHAnsi" w:cs="Arial"/>
        </w:rPr>
      </w:pPr>
    </w:p>
    <w:p w:rsidR="00B131B9" w:rsidRPr="00E31865" w:rsidRDefault="00B131B9" w:rsidP="00B131B9">
      <w:pPr>
        <w:jc w:val="both"/>
        <w:rPr>
          <w:rFonts w:asciiTheme="minorHAnsi" w:hAnsiTheme="minorHAnsi" w:cs="Arial"/>
        </w:rPr>
      </w:pPr>
      <w:r w:rsidRPr="00E31865">
        <w:rPr>
          <w:rFonts w:asciiTheme="minorHAnsi" w:hAnsiTheme="minorHAnsi" w:cs="Arial"/>
        </w:rPr>
        <w:t xml:space="preserve">As the meeting is a half day event no lunch will be provided. </w:t>
      </w:r>
    </w:p>
    <w:p w:rsidR="00B131B9" w:rsidRPr="00E31865" w:rsidRDefault="00B131B9" w:rsidP="00B131B9">
      <w:pPr>
        <w:jc w:val="both"/>
        <w:rPr>
          <w:rFonts w:asciiTheme="minorHAnsi" w:hAnsiTheme="minorHAnsi" w:cs="Arial"/>
        </w:rPr>
      </w:pPr>
    </w:p>
    <w:p w:rsidR="00B131B9" w:rsidRPr="009E4CAE" w:rsidRDefault="00B131B9" w:rsidP="00B131B9">
      <w:pPr>
        <w:rPr>
          <w:rFonts w:asciiTheme="minorHAnsi" w:hAnsiTheme="minorHAnsi"/>
        </w:rPr>
      </w:pPr>
      <w:r w:rsidRPr="00E31865">
        <w:rPr>
          <w:rFonts w:asciiTheme="minorHAnsi" w:hAnsiTheme="minorHAnsi" w:cs="Arial"/>
        </w:rPr>
        <w:t xml:space="preserve">Attendees should claim travel expenses from PCS Scotland. If there is any problem with this arrangement please contact </w:t>
      </w:r>
      <w:r>
        <w:rPr>
          <w:rFonts w:asciiTheme="minorHAnsi" w:hAnsiTheme="minorHAnsi" w:cs="Arial"/>
        </w:rPr>
        <w:t>Alex Lawrie</w:t>
      </w:r>
      <w:r w:rsidRPr="00E31865">
        <w:rPr>
          <w:rFonts w:asciiTheme="minorHAnsi" w:hAnsiTheme="minorHAnsi" w:cs="Arial"/>
        </w:rPr>
        <w:t xml:space="preserve"> at the PCS Scotland Glasgow office on </w:t>
      </w:r>
      <w:r w:rsidRPr="00E31865">
        <w:rPr>
          <w:rFonts w:asciiTheme="minorHAnsi" w:hAnsiTheme="minorHAnsi" w:cs="Arial"/>
          <w:b/>
          <w:bCs/>
        </w:rPr>
        <w:t xml:space="preserve">0141 225 5150 </w:t>
      </w:r>
      <w:r w:rsidRPr="00E31865">
        <w:rPr>
          <w:rFonts w:asciiTheme="minorHAnsi" w:hAnsiTheme="minorHAnsi" w:cs="Arial"/>
          <w:bCs/>
        </w:rPr>
        <w:t>or</w:t>
      </w:r>
      <w:r w:rsidRPr="00E31865">
        <w:rPr>
          <w:rFonts w:asciiTheme="minorHAnsi" w:hAnsiTheme="minorHAnsi" w:cs="Arial"/>
          <w:b/>
          <w:bCs/>
        </w:rPr>
        <w:t xml:space="preserve"> </w:t>
      </w:r>
      <w:hyperlink r:id="rId6" w:history="1">
        <w:r w:rsidRPr="00852D33">
          <w:rPr>
            <w:rStyle w:val="Hyperlink"/>
            <w:rFonts w:asciiTheme="minorHAnsi" w:hAnsiTheme="minorHAnsi"/>
            <w:bCs/>
          </w:rPr>
          <w:t>alex@pcs.org.uk</w:t>
        </w:r>
      </w:hyperlink>
      <w:r w:rsidRPr="009E4CAE">
        <w:rPr>
          <w:rFonts w:asciiTheme="minorHAnsi" w:hAnsiTheme="minorHAnsi" w:cs="Arial"/>
          <w:bCs/>
        </w:rPr>
        <w:t xml:space="preserve"> </w:t>
      </w:r>
    </w:p>
    <w:p w:rsidR="00B131B9" w:rsidRPr="00E31865" w:rsidRDefault="00B131B9" w:rsidP="00B131B9">
      <w:pPr>
        <w:rPr>
          <w:rFonts w:asciiTheme="minorHAnsi" w:hAnsiTheme="minorHAnsi"/>
        </w:rPr>
      </w:pPr>
    </w:p>
    <w:p w:rsidR="00B131B9" w:rsidRDefault="00B131B9" w:rsidP="00B131B9">
      <w:pPr>
        <w:rPr>
          <w:rFonts w:asciiTheme="minorHAnsi" w:hAnsiTheme="minorHAnsi" w:cs="Tahoma"/>
          <w:b/>
          <w:lang w:val="en-GB"/>
        </w:rPr>
      </w:pPr>
    </w:p>
    <w:p w:rsidR="00B131B9" w:rsidRDefault="00B131B9" w:rsidP="00B131B9">
      <w:pPr>
        <w:rPr>
          <w:rFonts w:asciiTheme="minorHAnsi" w:hAnsiTheme="minorHAnsi" w:cs="Tahoma"/>
          <w:b/>
          <w:lang w:val="en-GB"/>
        </w:rPr>
      </w:pPr>
    </w:p>
    <w:p w:rsidR="00B131B9" w:rsidRDefault="00B131B9" w:rsidP="00B131B9">
      <w:pPr>
        <w:rPr>
          <w:rFonts w:asciiTheme="minorHAnsi" w:hAnsiTheme="minorHAnsi" w:cs="Tahoma"/>
          <w:b/>
          <w:lang w:val="en-GB"/>
        </w:rPr>
      </w:pPr>
    </w:p>
    <w:p w:rsidR="00B131B9" w:rsidRDefault="00B131B9" w:rsidP="00B131B9">
      <w:pPr>
        <w:rPr>
          <w:rFonts w:asciiTheme="minorHAnsi" w:hAnsiTheme="minorHAnsi" w:cs="Tahoma"/>
          <w:b/>
          <w:lang w:val="en-GB"/>
        </w:rPr>
      </w:pPr>
    </w:p>
    <w:p w:rsidR="00B131B9" w:rsidRDefault="00B131B9" w:rsidP="00B131B9">
      <w:pPr>
        <w:rPr>
          <w:rFonts w:asciiTheme="minorHAnsi" w:hAnsiTheme="minorHAnsi" w:cs="Tahoma"/>
          <w:b/>
          <w:lang w:val="en-GB"/>
        </w:rPr>
      </w:pPr>
    </w:p>
    <w:p w:rsidR="00B131B9" w:rsidRDefault="00B131B9" w:rsidP="00B131B9">
      <w:pPr>
        <w:rPr>
          <w:rFonts w:asciiTheme="minorHAnsi" w:hAnsiTheme="minorHAnsi" w:cs="Tahoma"/>
          <w:b/>
          <w:lang w:val="en-GB"/>
        </w:rPr>
      </w:pPr>
    </w:p>
    <w:p w:rsidR="00B131B9" w:rsidRDefault="00B131B9" w:rsidP="00B131B9">
      <w:pPr>
        <w:rPr>
          <w:rFonts w:asciiTheme="minorHAnsi" w:hAnsiTheme="minorHAnsi" w:cs="Tahoma"/>
          <w:b/>
          <w:lang w:val="en-GB"/>
        </w:rPr>
      </w:pPr>
    </w:p>
    <w:p w:rsidR="00B131B9" w:rsidRDefault="00B131B9" w:rsidP="00B131B9">
      <w:pPr>
        <w:rPr>
          <w:rFonts w:asciiTheme="minorHAnsi" w:hAnsiTheme="minorHAnsi" w:cs="Tahoma"/>
          <w:b/>
          <w:lang w:val="en-GB"/>
        </w:rPr>
      </w:pPr>
    </w:p>
    <w:p w:rsidR="00145D48" w:rsidRDefault="00145D48" w:rsidP="00B131B9">
      <w:pPr>
        <w:jc w:val="right"/>
        <w:rPr>
          <w:rFonts w:asciiTheme="minorHAnsi" w:hAnsiTheme="minorHAnsi" w:cs="Tahoma"/>
          <w:b/>
          <w:lang w:val="en-GB"/>
        </w:rPr>
      </w:pPr>
    </w:p>
    <w:p w:rsidR="00B131B9" w:rsidRPr="00E31865" w:rsidRDefault="00B131B9" w:rsidP="00B131B9">
      <w:pPr>
        <w:jc w:val="right"/>
        <w:rPr>
          <w:rFonts w:asciiTheme="minorHAnsi" w:hAnsiTheme="minorHAnsi" w:cs="Tahoma"/>
          <w:b/>
          <w:lang w:val="en-GB"/>
        </w:rPr>
      </w:pPr>
      <w:r w:rsidRPr="009A390B">
        <w:rPr>
          <w:rFonts w:ascii="Calibri" w:hAnsi="Calibri" w:cs="Arial"/>
          <w:noProof/>
          <w:lang w:val="en-GB" w:eastAsia="en-GB"/>
        </w:rPr>
        <w:drawing>
          <wp:inline distT="0" distB="0" distL="0" distR="0">
            <wp:extent cx="1892300" cy="636270"/>
            <wp:effectExtent l="0" t="0" r="0" b="0"/>
            <wp:docPr id="1" name="Picture 1" descr="7759_NEW_PCS-Scotland-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759_NEW_PCS-Scotland-logo_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2300" cy="636270"/>
                    </a:xfrm>
                    <a:prstGeom prst="rect">
                      <a:avLst/>
                    </a:prstGeom>
                    <a:noFill/>
                    <a:ln>
                      <a:noFill/>
                    </a:ln>
                  </pic:spPr>
                </pic:pic>
              </a:graphicData>
            </a:graphic>
          </wp:inline>
        </w:drawing>
      </w:r>
    </w:p>
    <w:p w:rsidR="00B131B9" w:rsidRDefault="00B131B9" w:rsidP="00B131B9">
      <w:pPr>
        <w:jc w:val="center"/>
        <w:rPr>
          <w:rFonts w:asciiTheme="minorHAnsi" w:hAnsiTheme="minorHAnsi" w:cs="Arial"/>
          <w:b/>
          <w:lang w:val="en-GB"/>
        </w:rPr>
      </w:pPr>
    </w:p>
    <w:p w:rsidR="00B131B9" w:rsidRPr="00E31865" w:rsidRDefault="00B131B9" w:rsidP="00B131B9">
      <w:pPr>
        <w:jc w:val="center"/>
        <w:rPr>
          <w:rFonts w:asciiTheme="minorHAnsi" w:hAnsiTheme="minorHAnsi" w:cs="Arial"/>
          <w:b/>
          <w:lang w:val="en-GB"/>
        </w:rPr>
      </w:pPr>
    </w:p>
    <w:p w:rsidR="00B131B9" w:rsidRPr="00E31865" w:rsidRDefault="00B131B9" w:rsidP="00B131B9">
      <w:pPr>
        <w:jc w:val="center"/>
        <w:rPr>
          <w:rFonts w:asciiTheme="minorHAnsi" w:hAnsiTheme="minorHAnsi" w:cs="Arial"/>
          <w:b/>
          <w:bCs/>
          <w:lang w:val="en-GB"/>
        </w:rPr>
      </w:pPr>
      <w:r w:rsidRPr="00E31865">
        <w:rPr>
          <w:rFonts w:asciiTheme="minorHAnsi" w:hAnsiTheme="minorHAnsi" w:cs="Arial"/>
          <w:b/>
          <w:bCs/>
          <w:lang w:val="en-GB"/>
        </w:rPr>
        <w:t xml:space="preserve">       PCS Scotland Disability Network </w:t>
      </w:r>
    </w:p>
    <w:p w:rsidR="00B131B9" w:rsidRPr="00E31865" w:rsidRDefault="00B131B9" w:rsidP="00B131B9">
      <w:pPr>
        <w:jc w:val="center"/>
        <w:rPr>
          <w:rFonts w:asciiTheme="minorHAnsi" w:hAnsiTheme="minorHAnsi" w:cs="Arial"/>
          <w:bCs/>
          <w:lang w:val="en-GB"/>
        </w:rPr>
      </w:pPr>
    </w:p>
    <w:p w:rsidR="00B131B9" w:rsidRPr="00E31865" w:rsidRDefault="00B131B9" w:rsidP="00B131B9">
      <w:pPr>
        <w:jc w:val="center"/>
        <w:rPr>
          <w:rFonts w:asciiTheme="minorHAnsi" w:hAnsiTheme="minorHAnsi" w:cs="Arial"/>
          <w:b/>
          <w:bCs/>
          <w:lang w:val="en-GB"/>
        </w:rPr>
      </w:pPr>
      <w:r w:rsidRPr="00E31865">
        <w:rPr>
          <w:rFonts w:asciiTheme="minorHAnsi" w:hAnsiTheme="minorHAnsi" w:cs="Arial"/>
          <w:b/>
          <w:bCs/>
          <w:lang w:val="en-GB"/>
        </w:rPr>
        <w:t xml:space="preserve">               TERMS OF REFERENCE</w:t>
      </w:r>
    </w:p>
    <w:p w:rsidR="00B131B9" w:rsidRPr="00E31865" w:rsidRDefault="00B131B9" w:rsidP="00B131B9">
      <w:pPr>
        <w:jc w:val="center"/>
        <w:rPr>
          <w:rFonts w:asciiTheme="minorHAnsi" w:hAnsiTheme="minorHAnsi" w:cs="Arial"/>
          <w:bCs/>
          <w:lang w:val="en-GB"/>
        </w:rPr>
      </w:pPr>
    </w:p>
    <w:p w:rsidR="00B131B9" w:rsidRPr="00E31865" w:rsidRDefault="00B131B9" w:rsidP="00B131B9">
      <w:pPr>
        <w:rPr>
          <w:rFonts w:asciiTheme="minorHAnsi" w:hAnsiTheme="minorHAnsi" w:cs="Arial"/>
          <w:bCs/>
          <w:lang w:val="en-GB"/>
        </w:rPr>
      </w:pPr>
      <w:r w:rsidRPr="00E31865">
        <w:rPr>
          <w:rFonts w:asciiTheme="minorHAnsi" w:hAnsiTheme="minorHAnsi" w:cs="Arial"/>
          <w:bCs/>
          <w:lang w:val="en-GB"/>
        </w:rPr>
        <w:t>To bring together disabled members of PCS across Scotland to counter the isolation faced by many such members and to discuss issues of interest to those members in relation to the bargaining, campaigning and organising agenda of the union and its component parts.</w:t>
      </w:r>
    </w:p>
    <w:p w:rsidR="00B131B9" w:rsidRPr="00E31865" w:rsidRDefault="00B131B9" w:rsidP="00B131B9">
      <w:pPr>
        <w:rPr>
          <w:rFonts w:asciiTheme="minorHAnsi" w:hAnsiTheme="minorHAnsi" w:cs="Arial"/>
          <w:bCs/>
          <w:lang w:val="en-GB"/>
        </w:rPr>
      </w:pPr>
    </w:p>
    <w:p w:rsidR="00B131B9" w:rsidRPr="00E31865" w:rsidRDefault="00B131B9" w:rsidP="00B131B9">
      <w:pPr>
        <w:numPr>
          <w:ilvl w:val="0"/>
          <w:numId w:val="1"/>
        </w:numPr>
        <w:rPr>
          <w:rFonts w:asciiTheme="minorHAnsi" w:hAnsiTheme="minorHAnsi" w:cs="Arial"/>
          <w:bCs/>
          <w:lang w:val="en-GB"/>
        </w:rPr>
      </w:pPr>
      <w:r w:rsidRPr="00E31865">
        <w:rPr>
          <w:rFonts w:asciiTheme="minorHAnsi" w:hAnsiTheme="minorHAnsi" w:cs="Arial"/>
          <w:bCs/>
          <w:lang w:val="en-GB"/>
        </w:rPr>
        <w:t xml:space="preserve">To uphold the principle of </w:t>
      </w:r>
      <w:proofErr w:type="spellStart"/>
      <w:r w:rsidRPr="00E31865">
        <w:rPr>
          <w:rFonts w:asciiTheme="minorHAnsi" w:hAnsiTheme="minorHAnsi" w:cs="Arial"/>
          <w:bCs/>
          <w:lang w:val="en-GB"/>
        </w:rPr>
        <w:t>self determination</w:t>
      </w:r>
      <w:proofErr w:type="spellEnd"/>
      <w:r w:rsidRPr="00E31865">
        <w:rPr>
          <w:rFonts w:asciiTheme="minorHAnsi" w:hAnsiTheme="minorHAnsi" w:cs="Arial"/>
          <w:bCs/>
          <w:lang w:val="en-GB"/>
        </w:rPr>
        <w:t xml:space="preserve"> amongst the equality groups in PCS.</w:t>
      </w:r>
    </w:p>
    <w:p w:rsidR="00B131B9" w:rsidRPr="00E31865" w:rsidRDefault="00B131B9" w:rsidP="00B131B9">
      <w:pPr>
        <w:rPr>
          <w:rFonts w:asciiTheme="minorHAnsi" w:hAnsiTheme="minorHAnsi" w:cs="Arial"/>
          <w:bCs/>
          <w:lang w:val="en-GB"/>
        </w:rPr>
      </w:pPr>
    </w:p>
    <w:p w:rsidR="00B131B9" w:rsidRPr="00E31865" w:rsidRDefault="00B131B9" w:rsidP="00B131B9">
      <w:pPr>
        <w:numPr>
          <w:ilvl w:val="0"/>
          <w:numId w:val="1"/>
        </w:numPr>
        <w:rPr>
          <w:rFonts w:asciiTheme="minorHAnsi" w:hAnsiTheme="minorHAnsi" w:cs="Arial"/>
          <w:bCs/>
          <w:lang w:val="en-GB"/>
        </w:rPr>
      </w:pPr>
      <w:r w:rsidRPr="00E31865">
        <w:rPr>
          <w:rFonts w:asciiTheme="minorHAnsi" w:hAnsiTheme="minorHAnsi" w:cs="Arial"/>
          <w:bCs/>
          <w:lang w:val="en-GB"/>
        </w:rPr>
        <w:t xml:space="preserve">To co-ordinate the views of the disabled members within their area of operations and to </w:t>
      </w:r>
      <w:proofErr w:type="spellStart"/>
      <w:r w:rsidRPr="00E31865">
        <w:rPr>
          <w:rFonts w:asciiTheme="minorHAnsi" w:hAnsiTheme="minorHAnsi" w:cs="Arial"/>
          <w:bCs/>
          <w:lang w:val="en-GB"/>
        </w:rPr>
        <w:t>feed back</w:t>
      </w:r>
      <w:proofErr w:type="spellEnd"/>
      <w:r w:rsidRPr="00E31865">
        <w:rPr>
          <w:rFonts w:asciiTheme="minorHAnsi" w:hAnsiTheme="minorHAnsi" w:cs="Arial"/>
          <w:bCs/>
          <w:lang w:val="en-GB"/>
        </w:rPr>
        <w:t xml:space="preserve"> these views as required to the National Disability Forum.</w:t>
      </w:r>
    </w:p>
    <w:p w:rsidR="00B131B9" w:rsidRPr="00E31865" w:rsidRDefault="00B131B9" w:rsidP="00B131B9">
      <w:pPr>
        <w:rPr>
          <w:rFonts w:asciiTheme="minorHAnsi" w:hAnsiTheme="minorHAnsi" w:cs="Arial"/>
          <w:bCs/>
          <w:lang w:val="en-GB"/>
        </w:rPr>
      </w:pPr>
    </w:p>
    <w:p w:rsidR="00B131B9" w:rsidRPr="00E31865" w:rsidRDefault="00B131B9" w:rsidP="00B131B9">
      <w:pPr>
        <w:numPr>
          <w:ilvl w:val="0"/>
          <w:numId w:val="1"/>
        </w:numPr>
        <w:rPr>
          <w:rFonts w:asciiTheme="minorHAnsi" w:hAnsiTheme="minorHAnsi" w:cs="Arial"/>
          <w:bCs/>
          <w:lang w:val="en-GB"/>
        </w:rPr>
      </w:pPr>
      <w:r w:rsidRPr="00E31865">
        <w:rPr>
          <w:rFonts w:asciiTheme="minorHAnsi" w:hAnsiTheme="minorHAnsi" w:cs="Arial"/>
          <w:bCs/>
          <w:lang w:val="en-GB"/>
        </w:rPr>
        <w:t>To foster knowledge of issues affecting particular groups of disabled members, and to offer support through this to individual members and to branch and other representatives.</w:t>
      </w:r>
    </w:p>
    <w:p w:rsidR="00B131B9" w:rsidRPr="00E31865" w:rsidRDefault="00B131B9" w:rsidP="00B131B9">
      <w:pPr>
        <w:rPr>
          <w:rFonts w:asciiTheme="minorHAnsi" w:hAnsiTheme="minorHAnsi" w:cs="Arial"/>
          <w:bCs/>
          <w:lang w:val="en-GB"/>
        </w:rPr>
      </w:pPr>
    </w:p>
    <w:p w:rsidR="00B131B9" w:rsidRPr="00E31865" w:rsidRDefault="00B131B9" w:rsidP="00B131B9">
      <w:pPr>
        <w:numPr>
          <w:ilvl w:val="0"/>
          <w:numId w:val="1"/>
        </w:numPr>
        <w:rPr>
          <w:rFonts w:asciiTheme="minorHAnsi" w:hAnsiTheme="minorHAnsi" w:cs="Arial"/>
          <w:bCs/>
          <w:lang w:val="en-GB"/>
        </w:rPr>
      </w:pPr>
      <w:r w:rsidRPr="00E31865">
        <w:rPr>
          <w:rFonts w:asciiTheme="minorHAnsi" w:hAnsiTheme="minorHAnsi" w:cs="Arial"/>
          <w:bCs/>
          <w:lang w:val="en-GB"/>
        </w:rPr>
        <w:t>To support the spread of awareness of disability equality particularly with regard to the social model of disability.</w:t>
      </w:r>
    </w:p>
    <w:p w:rsidR="00B131B9" w:rsidRPr="00E31865" w:rsidRDefault="00B131B9" w:rsidP="00B131B9">
      <w:pPr>
        <w:rPr>
          <w:rFonts w:asciiTheme="minorHAnsi" w:hAnsiTheme="minorHAnsi" w:cs="Arial"/>
          <w:bCs/>
          <w:lang w:val="en-GB"/>
        </w:rPr>
      </w:pPr>
    </w:p>
    <w:p w:rsidR="00B131B9" w:rsidRPr="00E31865" w:rsidRDefault="00B131B9" w:rsidP="00B131B9">
      <w:pPr>
        <w:numPr>
          <w:ilvl w:val="0"/>
          <w:numId w:val="1"/>
        </w:numPr>
        <w:rPr>
          <w:rFonts w:asciiTheme="minorHAnsi" w:hAnsiTheme="minorHAnsi" w:cs="Arial"/>
          <w:bCs/>
          <w:lang w:val="en-GB"/>
        </w:rPr>
      </w:pPr>
      <w:r w:rsidRPr="00E31865">
        <w:rPr>
          <w:rFonts w:asciiTheme="minorHAnsi" w:hAnsiTheme="minorHAnsi" w:cs="Arial"/>
          <w:bCs/>
          <w:lang w:val="en-GB"/>
        </w:rPr>
        <w:t>To build appropriate links with other organisations of disabled people within Scotland and to identify and support suitable local/regional campaigns.</w:t>
      </w:r>
    </w:p>
    <w:p w:rsidR="00B131B9" w:rsidRPr="00E31865" w:rsidRDefault="00B131B9" w:rsidP="00B131B9">
      <w:pPr>
        <w:rPr>
          <w:rFonts w:asciiTheme="minorHAnsi" w:hAnsiTheme="minorHAnsi" w:cs="Arial"/>
          <w:bCs/>
          <w:lang w:val="en-GB"/>
        </w:rPr>
      </w:pPr>
    </w:p>
    <w:p w:rsidR="00B131B9" w:rsidRPr="00E31865" w:rsidRDefault="00B131B9" w:rsidP="00B131B9">
      <w:pPr>
        <w:numPr>
          <w:ilvl w:val="0"/>
          <w:numId w:val="1"/>
        </w:numPr>
        <w:rPr>
          <w:rFonts w:asciiTheme="minorHAnsi" w:hAnsiTheme="minorHAnsi" w:cs="Arial"/>
          <w:bCs/>
          <w:lang w:val="en-GB"/>
        </w:rPr>
      </w:pPr>
      <w:r w:rsidRPr="00E31865">
        <w:rPr>
          <w:rFonts w:asciiTheme="minorHAnsi" w:hAnsiTheme="minorHAnsi" w:cs="Arial"/>
          <w:bCs/>
          <w:lang w:val="en-GB"/>
        </w:rPr>
        <w:t>To assist in taking forward those priorities and objectives within resources.</w:t>
      </w:r>
    </w:p>
    <w:p w:rsidR="00B131B9" w:rsidRPr="00E31865" w:rsidRDefault="00B131B9" w:rsidP="00B131B9">
      <w:pPr>
        <w:rPr>
          <w:rFonts w:asciiTheme="minorHAnsi" w:hAnsiTheme="minorHAnsi" w:cs="Arial"/>
          <w:bCs/>
          <w:lang w:val="en-GB"/>
        </w:rPr>
      </w:pPr>
    </w:p>
    <w:p w:rsidR="00B131B9" w:rsidRPr="00E31865" w:rsidRDefault="00B131B9" w:rsidP="00B131B9">
      <w:pPr>
        <w:numPr>
          <w:ilvl w:val="0"/>
          <w:numId w:val="1"/>
        </w:numPr>
        <w:rPr>
          <w:rFonts w:asciiTheme="minorHAnsi" w:hAnsiTheme="minorHAnsi" w:cs="Arial"/>
          <w:bCs/>
          <w:lang w:val="en-GB"/>
        </w:rPr>
      </w:pPr>
      <w:r w:rsidRPr="00E31865">
        <w:rPr>
          <w:rFonts w:asciiTheme="minorHAnsi" w:hAnsiTheme="minorHAnsi" w:cs="Arial"/>
          <w:bCs/>
          <w:lang w:val="en-GB"/>
        </w:rPr>
        <w:t>To raise the profile of equality issues within the NEC and within PCS.</w:t>
      </w:r>
    </w:p>
    <w:p w:rsidR="00B131B9" w:rsidRPr="00E31865" w:rsidRDefault="00B131B9" w:rsidP="00B131B9">
      <w:pPr>
        <w:rPr>
          <w:rFonts w:asciiTheme="minorHAnsi" w:hAnsiTheme="minorHAnsi" w:cs="Arial"/>
          <w:bCs/>
          <w:lang w:val="en-GB"/>
        </w:rPr>
      </w:pPr>
    </w:p>
    <w:p w:rsidR="00B131B9" w:rsidRPr="00E31865" w:rsidRDefault="00B131B9" w:rsidP="00B131B9">
      <w:pPr>
        <w:jc w:val="center"/>
        <w:rPr>
          <w:rFonts w:asciiTheme="minorHAnsi" w:hAnsiTheme="minorHAnsi" w:cs="Arial"/>
          <w:b/>
          <w:bCs/>
          <w:lang w:val="en-GB"/>
        </w:rPr>
      </w:pPr>
      <w:r w:rsidRPr="00E31865">
        <w:rPr>
          <w:rFonts w:asciiTheme="minorHAnsi" w:hAnsiTheme="minorHAnsi" w:cs="Arial"/>
          <w:b/>
          <w:bCs/>
          <w:lang w:val="en-GB"/>
        </w:rPr>
        <w:t>Conduct of Business of the Network</w:t>
      </w:r>
    </w:p>
    <w:p w:rsidR="00B131B9" w:rsidRPr="00E31865" w:rsidRDefault="00B131B9" w:rsidP="00B131B9">
      <w:pPr>
        <w:jc w:val="center"/>
        <w:rPr>
          <w:rFonts w:asciiTheme="minorHAnsi" w:hAnsiTheme="minorHAnsi" w:cs="Arial"/>
          <w:bCs/>
          <w:lang w:val="en-GB"/>
        </w:rPr>
      </w:pPr>
    </w:p>
    <w:p w:rsidR="00B131B9" w:rsidRPr="00E31865" w:rsidRDefault="00B131B9" w:rsidP="00B131B9">
      <w:pPr>
        <w:numPr>
          <w:ilvl w:val="0"/>
          <w:numId w:val="2"/>
        </w:numPr>
        <w:rPr>
          <w:rFonts w:asciiTheme="minorHAnsi" w:hAnsiTheme="minorHAnsi" w:cs="Arial"/>
          <w:bCs/>
          <w:lang w:val="en-GB"/>
        </w:rPr>
      </w:pPr>
      <w:r w:rsidRPr="00E31865">
        <w:rPr>
          <w:rFonts w:asciiTheme="minorHAnsi" w:hAnsiTheme="minorHAnsi" w:cs="Arial"/>
          <w:bCs/>
          <w:lang w:val="en-GB"/>
        </w:rPr>
        <w:t>The PCS Scotland Disability Network will be led by at least one and no more than 3 co-ordinators.</w:t>
      </w:r>
    </w:p>
    <w:p w:rsidR="00B131B9" w:rsidRPr="00E31865" w:rsidRDefault="00B131B9" w:rsidP="00B131B9">
      <w:pPr>
        <w:rPr>
          <w:rFonts w:asciiTheme="minorHAnsi" w:hAnsiTheme="minorHAnsi" w:cs="Arial"/>
          <w:bCs/>
          <w:lang w:val="en-GB"/>
        </w:rPr>
      </w:pPr>
    </w:p>
    <w:p w:rsidR="00B131B9" w:rsidRPr="00E31865" w:rsidRDefault="00B131B9" w:rsidP="00B131B9">
      <w:pPr>
        <w:numPr>
          <w:ilvl w:val="0"/>
          <w:numId w:val="2"/>
        </w:numPr>
        <w:rPr>
          <w:rFonts w:asciiTheme="minorHAnsi" w:hAnsiTheme="minorHAnsi" w:cs="Arial"/>
          <w:bCs/>
          <w:lang w:val="en-GB"/>
        </w:rPr>
      </w:pPr>
      <w:r w:rsidRPr="00E31865">
        <w:rPr>
          <w:rFonts w:asciiTheme="minorHAnsi" w:hAnsiTheme="minorHAnsi" w:cs="Arial"/>
          <w:bCs/>
          <w:lang w:val="en-GB"/>
        </w:rPr>
        <w:t>We will aim to hold no less than 2 meetings per year.  Further meetings may be held subject to budget considerations.</w:t>
      </w:r>
    </w:p>
    <w:p w:rsidR="00B131B9" w:rsidRPr="00E31865" w:rsidRDefault="00B131B9" w:rsidP="00B131B9">
      <w:pPr>
        <w:rPr>
          <w:rFonts w:asciiTheme="minorHAnsi" w:hAnsiTheme="minorHAnsi" w:cs="Arial"/>
          <w:bCs/>
          <w:lang w:val="en-GB"/>
        </w:rPr>
      </w:pPr>
    </w:p>
    <w:p w:rsidR="00B131B9" w:rsidRPr="00E31865" w:rsidRDefault="00B131B9" w:rsidP="00B131B9">
      <w:pPr>
        <w:numPr>
          <w:ilvl w:val="0"/>
          <w:numId w:val="2"/>
        </w:numPr>
        <w:rPr>
          <w:rFonts w:asciiTheme="minorHAnsi" w:hAnsiTheme="minorHAnsi" w:cs="Arial"/>
          <w:bCs/>
          <w:lang w:val="en-GB"/>
        </w:rPr>
      </w:pPr>
      <w:r w:rsidRPr="00E31865">
        <w:rPr>
          <w:rFonts w:asciiTheme="minorHAnsi" w:hAnsiTheme="minorHAnsi" w:cs="Arial"/>
          <w:bCs/>
          <w:lang w:val="en-GB"/>
        </w:rPr>
        <w:t>We will look to alternative routes of communications as an option to maintain contact between members of outside meetings.</w:t>
      </w:r>
    </w:p>
    <w:p w:rsidR="00B131B9" w:rsidRPr="00E31865" w:rsidRDefault="00B131B9" w:rsidP="00B131B9">
      <w:pPr>
        <w:rPr>
          <w:rFonts w:asciiTheme="minorHAnsi" w:hAnsiTheme="minorHAnsi" w:cs="Arial"/>
          <w:bCs/>
          <w:lang w:val="en-GB"/>
        </w:rPr>
      </w:pPr>
    </w:p>
    <w:p w:rsidR="00B131B9" w:rsidRPr="00B40505" w:rsidRDefault="00B131B9" w:rsidP="00B131B9">
      <w:pPr>
        <w:numPr>
          <w:ilvl w:val="0"/>
          <w:numId w:val="2"/>
        </w:numPr>
        <w:rPr>
          <w:rFonts w:asciiTheme="minorHAnsi" w:hAnsiTheme="minorHAnsi" w:cs="Arial"/>
          <w:bCs/>
          <w:lang w:val="en-GB"/>
        </w:rPr>
      </w:pPr>
      <w:r w:rsidRPr="00E31865">
        <w:rPr>
          <w:rFonts w:asciiTheme="minorHAnsi" w:hAnsiTheme="minorHAnsi" w:cs="Arial"/>
          <w:bCs/>
          <w:lang w:val="en-GB"/>
        </w:rPr>
        <w:t>The aim of the network will be to operate by consensus.</w:t>
      </w:r>
    </w:p>
    <w:p w:rsidR="00295255" w:rsidRDefault="00295255"/>
    <w:sectPr w:rsidR="00295255" w:rsidSect="00E8613F">
      <w:pgSz w:w="12240" w:h="15840"/>
      <w:pgMar w:top="567"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top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41F14"/>
    <w:multiLevelType w:val="hybridMultilevel"/>
    <w:tmpl w:val="F3301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D66493"/>
    <w:multiLevelType w:val="hybridMultilevel"/>
    <w:tmpl w:val="E764AADA"/>
    <w:lvl w:ilvl="0" w:tplc="D8D4D818">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1B9"/>
    <w:rsid w:val="00145D48"/>
    <w:rsid w:val="00295255"/>
    <w:rsid w:val="00690A4B"/>
    <w:rsid w:val="00B13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E00DD-E047-4E8F-854A-FD223300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1B9"/>
    <w:pPr>
      <w:spacing w:after="0" w:line="240" w:lineRule="auto"/>
    </w:pPr>
    <w:rPr>
      <w:rFonts w:ascii="Utopia" w:eastAsia="Times New Roman" w:hAnsi="Utopia" w:cs="Times New Roman"/>
      <w:sz w:val="24"/>
      <w:szCs w:val="24"/>
      <w:lang w:val="en-US"/>
    </w:rPr>
  </w:style>
  <w:style w:type="paragraph" w:styleId="Heading2">
    <w:name w:val="heading 2"/>
    <w:basedOn w:val="Normal"/>
    <w:next w:val="Normal"/>
    <w:link w:val="Heading2Char"/>
    <w:qFormat/>
    <w:rsid w:val="00B131B9"/>
    <w:pPr>
      <w:keepNext/>
      <w:outlineLvl w:val="1"/>
    </w:pPr>
    <w:rPr>
      <w:rFonts w:ascii="Helvetica" w:hAnsi="Helvetica"/>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31B9"/>
    <w:rPr>
      <w:rFonts w:ascii="Helvetica" w:eastAsia="Times New Roman" w:hAnsi="Helvetica" w:cs="Times New Roman"/>
      <w:b/>
      <w:bCs/>
      <w:sz w:val="24"/>
      <w:szCs w:val="24"/>
    </w:rPr>
  </w:style>
  <w:style w:type="paragraph" w:styleId="BodyText2">
    <w:name w:val="Body Text 2"/>
    <w:basedOn w:val="Normal"/>
    <w:link w:val="BodyText2Char"/>
    <w:rsid w:val="00B131B9"/>
    <w:pPr>
      <w:jc w:val="right"/>
    </w:pPr>
    <w:rPr>
      <w:rFonts w:ascii="Arial" w:hAnsi="Arial"/>
      <w:sz w:val="22"/>
      <w:lang w:val="en-GB"/>
    </w:rPr>
  </w:style>
  <w:style w:type="character" w:customStyle="1" w:styleId="BodyText2Char">
    <w:name w:val="Body Text 2 Char"/>
    <w:basedOn w:val="DefaultParagraphFont"/>
    <w:link w:val="BodyText2"/>
    <w:rsid w:val="00B131B9"/>
    <w:rPr>
      <w:rFonts w:ascii="Arial" w:eastAsia="Times New Roman" w:hAnsi="Arial" w:cs="Times New Roman"/>
      <w:szCs w:val="24"/>
    </w:rPr>
  </w:style>
  <w:style w:type="character" w:styleId="Hyperlink">
    <w:name w:val="Hyperlink"/>
    <w:uiPriority w:val="99"/>
    <w:rsid w:val="00B131B9"/>
    <w:rPr>
      <w:color w:val="0000FF"/>
      <w:u w:val="single"/>
    </w:rPr>
  </w:style>
  <w:style w:type="paragraph" w:styleId="NormalWeb">
    <w:name w:val="Normal (Web)"/>
    <w:basedOn w:val="Normal"/>
    <w:uiPriority w:val="99"/>
    <w:unhideWhenUsed/>
    <w:rsid w:val="00B131B9"/>
    <w:pPr>
      <w:spacing w:before="100" w:beforeAutospacing="1" w:after="100" w:afterAutospacing="1"/>
    </w:pPr>
    <w:rPr>
      <w:rFonts w:ascii="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x@pcs.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Lawrie</dc:creator>
  <cp:keywords/>
  <dc:description/>
  <cp:lastModifiedBy>Alex Lawrie</cp:lastModifiedBy>
  <cp:revision>3</cp:revision>
  <dcterms:created xsi:type="dcterms:W3CDTF">2016-04-06T11:57:00Z</dcterms:created>
  <dcterms:modified xsi:type="dcterms:W3CDTF">2016-04-06T12:07:00Z</dcterms:modified>
</cp:coreProperties>
</file>